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F5" w:rsidRDefault="002468C6" w:rsidP="00F94AF5">
      <w:pPr>
        <w:spacing w:after="0" w:line="240" w:lineRule="auto"/>
        <w:rPr>
          <w:rFonts w:ascii="Times New Roman" w:eastAsia="Times New Roman" w:hAnsi="Times New Roman" w:cs="Times New Roman"/>
          <w:noProof/>
          <w:sz w:val="24"/>
          <w:szCs w:val="24"/>
          <w:lang w:eastAsia="en-GB"/>
        </w:rPr>
      </w:pPr>
      <w:r>
        <w:rPr>
          <w:noProof/>
          <w:lang w:eastAsia="en-GB"/>
        </w:rPr>
        <mc:AlternateContent>
          <mc:Choice Requires="wps">
            <w:drawing>
              <wp:anchor distT="45720" distB="45720" distL="114300" distR="114300" simplePos="0" relativeHeight="251666432" behindDoc="0" locked="0" layoutInCell="1" allowOverlap="1" wp14:anchorId="692F97A3" wp14:editId="61D949B0">
                <wp:simplePos x="0" y="0"/>
                <wp:positionH relativeFrom="margin">
                  <wp:posOffset>1128395</wp:posOffset>
                </wp:positionH>
                <wp:positionV relativeFrom="paragraph">
                  <wp:posOffset>0</wp:posOffset>
                </wp:positionV>
                <wp:extent cx="5403850" cy="169227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692275"/>
                        </a:xfrm>
                        <a:prstGeom prst="rect">
                          <a:avLst/>
                        </a:prstGeom>
                        <a:solidFill>
                          <a:srgbClr val="FFFFFF"/>
                        </a:solidFill>
                        <a:ln w="9525">
                          <a:solidFill>
                            <a:srgbClr val="000000"/>
                          </a:solidFill>
                          <a:miter lim="800000"/>
                          <a:headEnd/>
                          <a:tailEnd/>
                        </a:ln>
                      </wps:spPr>
                      <wps:txbx>
                        <w:txbxContent>
                          <w:p w:rsidR="002468C6" w:rsidRPr="00D60320" w:rsidRDefault="002468C6" w:rsidP="002468C6">
                            <w:r w:rsidRPr="00E110E5">
                              <w:rPr>
                                <w:u w:val="single"/>
                              </w:rPr>
                              <w:t xml:space="preserve">Oak Class </w:t>
                            </w:r>
                            <w:r>
                              <w:rPr>
                                <w:u w:val="single"/>
                              </w:rPr>
                              <w:t xml:space="preserve">Y4 </w:t>
                            </w:r>
                            <w:r w:rsidRPr="00E110E5">
                              <w:rPr>
                                <w:u w:val="single"/>
                              </w:rPr>
                              <w:t xml:space="preserve">- Week </w:t>
                            </w:r>
                            <w:r>
                              <w:rPr>
                                <w:u w:val="single"/>
                              </w:rPr>
                              <w:t>Seven</w:t>
                            </w:r>
                            <w:r w:rsidRPr="00E110E5">
                              <w:rPr>
                                <w:u w:val="single"/>
                              </w:rPr>
                              <w:t xml:space="preserve"> –</w:t>
                            </w:r>
                            <w:r>
                              <w:rPr>
                                <w:u w:val="single"/>
                              </w:rPr>
                              <w:t>11</w:t>
                            </w:r>
                            <w:r w:rsidRPr="001A102E">
                              <w:rPr>
                                <w:u w:val="single"/>
                                <w:vertAlign w:val="superscript"/>
                              </w:rPr>
                              <w:t>th</w:t>
                            </w:r>
                            <w:r>
                              <w:rPr>
                                <w:u w:val="single"/>
                              </w:rPr>
                              <w:t xml:space="preserve"> May</w:t>
                            </w:r>
                            <w:r w:rsidRPr="00E110E5">
                              <w:rPr>
                                <w:u w:val="single"/>
                              </w:rPr>
                              <w:t xml:space="preserve"> to </w:t>
                            </w:r>
                            <w:r>
                              <w:rPr>
                                <w:u w:val="single"/>
                              </w:rPr>
                              <w:t>15th</w:t>
                            </w:r>
                            <w:r w:rsidRPr="00E110E5">
                              <w:rPr>
                                <w:u w:val="single"/>
                              </w:rPr>
                              <w:t xml:space="preserve"> </w:t>
                            </w:r>
                            <w:r>
                              <w:rPr>
                                <w:u w:val="single"/>
                              </w:rPr>
                              <w:t>May</w:t>
                            </w:r>
                            <w:r w:rsidRPr="00E110E5">
                              <w:rPr>
                                <w:u w:val="single"/>
                              </w:rPr>
                              <w:t xml:space="preserve"> 2020 – </w:t>
                            </w:r>
                            <w:r>
                              <w:rPr>
                                <w:u w:val="single"/>
                              </w:rPr>
                              <w:t>Celebrations</w:t>
                            </w:r>
                          </w:p>
                          <w:p w:rsidR="002468C6" w:rsidRDefault="002468C6" w:rsidP="002468C6">
                            <w:r w:rsidRPr="00E110E5">
                              <w:t xml:space="preserve">Welcome to </w:t>
                            </w:r>
                            <w:r>
                              <w:t>Week 7. Daily Maths and English tasks are now on Seesaw each day. The learning project theme this week is ‘Celebrations’</w:t>
                            </w:r>
                            <w:r w:rsidR="009A0092">
                              <w:t xml:space="preserve">. </w:t>
                            </w:r>
                            <w:r w:rsidR="009A0092">
                              <w:t>You will be investigating different types of celebrations and how people celebrate them.</w:t>
                            </w:r>
                          </w:p>
                          <w:p w:rsidR="00357E2D" w:rsidRDefault="00357E2D" w:rsidP="002468C6">
                            <w:r>
                              <w:t xml:space="preserve">Please also remember that you have logins to fantastic resources like </w:t>
                            </w:r>
                            <w:hyperlink r:id="rId8" w:history="1">
                              <w:proofErr w:type="spellStart"/>
                              <w:r w:rsidRPr="00357E2D">
                                <w:rPr>
                                  <w:rStyle w:val="Hyperlink"/>
                                </w:rPr>
                                <w:t>Mathletics</w:t>
                              </w:r>
                              <w:proofErr w:type="spellEnd"/>
                            </w:hyperlink>
                            <w:r>
                              <w:t xml:space="preserve">, </w:t>
                            </w:r>
                            <w:hyperlink r:id="rId9" w:history="1">
                              <w:r w:rsidRPr="00357E2D">
                                <w:rPr>
                                  <w:rStyle w:val="Hyperlink"/>
                                </w:rPr>
                                <w:t>Fiction Express</w:t>
                              </w:r>
                            </w:hyperlink>
                            <w:r>
                              <w:t xml:space="preserve"> and </w:t>
                            </w:r>
                            <w:hyperlink r:id="rId10" w:history="1">
                              <w:r w:rsidRPr="00357E2D">
                                <w:rPr>
                                  <w:rStyle w:val="Hyperlink"/>
                                </w:rPr>
                                <w:t xml:space="preserve">Times Tables </w:t>
                              </w:r>
                              <w:proofErr w:type="spellStart"/>
                              <w:r w:rsidRPr="00357E2D">
                                <w:rPr>
                                  <w:rStyle w:val="Hyperlink"/>
                                </w:rPr>
                                <w:t>Rockstars</w:t>
                              </w:r>
                              <w:proofErr w:type="spellEnd"/>
                            </w:hyperlink>
                            <w:r>
                              <w:t xml:space="preserve">. </w:t>
                            </w:r>
                          </w:p>
                          <w:p w:rsidR="002468C6" w:rsidRDefault="002468C6" w:rsidP="002468C6">
                            <w:r w:rsidRPr="00E110E5">
                              <w:t>Take care and keep safe. Mr Burton.</w:t>
                            </w:r>
                          </w:p>
                          <w:p w:rsidR="002468C6" w:rsidRDefault="002468C6" w:rsidP="002468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F97A3" id="_x0000_t202" coordsize="21600,21600" o:spt="202" path="m,l,21600r21600,l21600,xe">
                <v:stroke joinstyle="miter"/>
                <v:path gradientshapeok="t" o:connecttype="rect"/>
              </v:shapetype>
              <v:shape id="Text Box 2" o:spid="_x0000_s1026" type="#_x0000_t202" style="position:absolute;margin-left:88.85pt;margin-top:0;width:425.5pt;height:133.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0kJQ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">
                <v:textbox>
                  <w:txbxContent>
                    <w:p w:rsidR="002468C6" w:rsidRPr="00D60320" w:rsidRDefault="002468C6" w:rsidP="002468C6">
                      <w:r w:rsidRPr="00E110E5">
                        <w:rPr>
                          <w:u w:val="single"/>
                        </w:rPr>
                        <w:t xml:space="preserve">Oak Class </w:t>
                      </w:r>
                      <w:r>
                        <w:rPr>
                          <w:u w:val="single"/>
                        </w:rPr>
                        <w:t xml:space="preserve">Y4 </w:t>
                      </w:r>
                      <w:r w:rsidRPr="00E110E5">
                        <w:rPr>
                          <w:u w:val="single"/>
                        </w:rPr>
                        <w:t xml:space="preserve">- Week </w:t>
                      </w:r>
                      <w:r>
                        <w:rPr>
                          <w:u w:val="single"/>
                        </w:rPr>
                        <w:t>Seven</w:t>
                      </w:r>
                      <w:r w:rsidRPr="00E110E5">
                        <w:rPr>
                          <w:u w:val="single"/>
                        </w:rPr>
                        <w:t xml:space="preserve"> –</w:t>
                      </w:r>
                      <w:r>
                        <w:rPr>
                          <w:u w:val="single"/>
                        </w:rPr>
                        <w:t>11</w:t>
                      </w:r>
                      <w:r w:rsidRPr="001A102E">
                        <w:rPr>
                          <w:u w:val="single"/>
                          <w:vertAlign w:val="superscript"/>
                        </w:rPr>
                        <w:t>th</w:t>
                      </w:r>
                      <w:r>
                        <w:rPr>
                          <w:u w:val="single"/>
                        </w:rPr>
                        <w:t xml:space="preserve"> May</w:t>
                      </w:r>
                      <w:r w:rsidRPr="00E110E5">
                        <w:rPr>
                          <w:u w:val="single"/>
                        </w:rPr>
                        <w:t xml:space="preserve"> to </w:t>
                      </w:r>
                      <w:r>
                        <w:rPr>
                          <w:u w:val="single"/>
                        </w:rPr>
                        <w:t>15th</w:t>
                      </w:r>
                      <w:r w:rsidRPr="00E110E5">
                        <w:rPr>
                          <w:u w:val="single"/>
                        </w:rPr>
                        <w:t xml:space="preserve"> </w:t>
                      </w:r>
                      <w:r>
                        <w:rPr>
                          <w:u w:val="single"/>
                        </w:rPr>
                        <w:t>May</w:t>
                      </w:r>
                      <w:r w:rsidRPr="00E110E5">
                        <w:rPr>
                          <w:u w:val="single"/>
                        </w:rPr>
                        <w:t xml:space="preserve"> 2020 – </w:t>
                      </w:r>
                      <w:r>
                        <w:rPr>
                          <w:u w:val="single"/>
                        </w:rPr>
                        <w:t>Celebrations</w:t>
                      </w:r>
                    </w:p>
                    <w:p w:rsidR="002468C6" w:rsidRDefault="002468C6" w:rsidP="002468C6">
                      <w:r w:rsidRPr="00E110E5">
                        <w:t xml:space="preserve">Welcome to </w:t>
                      </w:r>
                      <w:r>
                        <w:t>Week 7. Daily Maths and English tasks are now on Seesaw each day. The learning project theme this week is ‘Celebrations’</w:t>
                      </w:r>
                      <w:r w:rsidR="009A0092">
                        <w:t xml:space="preserve">. </w:t>
                      </w:r>
                      <w:r w:rsidR="009A0092">
                        <w:t>You will be investigating different types of celebrations and how people celebrate them.</w:t>
                      </w:r>
                    </w:p>
                    <w:p w:rsidR="00357E2D" w:rsidRDefault="00357E2D" w:rsidP="002468C6">
                      <w:r>
                        <w:t xml:space="preserve">Please also remember that you have logins to fantastic resources like </w:t>
                      </w:r>
                      <w:hyperlink r:id="rId11" w:history="1">
                        <w:proofErr w:type="spellStart"/>
                        <w:r w:rsidRPr="00357E2D">
                          <w:rPr>
                            <w:rStyle w:val="Hyperlink"/>
                          </w:rPr>
                          <w:t>Mathletics</w:t>
                        </w:r>
                        <w:proofErr w:type="spellEnd"/>
                      </w:hyperlink>
                      <w:r>
                        <w:t xml:space="preserve">, </w:t>
                      </w:r>
                      <w:hyperlink r:id="rId12" w:history="1">
                        <w:r w:rsidRPr="00357E2D">
                          <w:rPr>
                            <w:rStyle w:val="Hyperlink"/>
                          </w:rPr>
                          <w:t>Fiction Express</w:t>
                        </w:r>
                      </w:hyperlink>
                      <w:r>
                        <w:t xml:space="preserve"> and </w:t>
                      </w:r>
                      <w:hyperlink r:id="rId13" w:history="1">
                        <w:r w:rsidRPr="00357E2D">
                          <w:rPr>
                            <w:rStyle w:val="Hyperlink"/>
                          </w:rPr>
                          <w:t xml:space="preserve">Times Tables </w:t>
                        </w:r>
                        <w:proofErr w:type="spellStart"/>
                        <w:r w:rsidRPr="00357E2D">
                          <w:rPr>
                            <w:rStyle w:val="Hyperlink"/>
                          </w:rPr>
                          <w:t>Rockstars</w:t>
                        </w:r>
                        <w:proofErr w:type="spellEnd"/>
                      </w:hyperlink>
                      <w:r>
                        <w:t xml:space="preserve">. </w:t>
                      </w:r>
                    </w:p>
                    <w:p w:rsidR="002468C6" w:rsidRDefault="002468C6" w:rsidP="002468C6">
                      <w:r w:rsidRPr="00E110E5">
                        <w:t>Take care and keep safe. Mr Burton.</w:t>
                      </w:r>
                    </w:p>
                    <w:p w:rsidR="002468C6" w:rsidRDefault="002468C6" w:rsidP="002468C6"/>
                  </w:txbxContent>
                </v:textbox>
                <w10:wrap type="square" anchorx="margin"/>
              </v:shape>
            </w:pict>
          </mc:Fallback>
        </mc:AlternateContent>
      </w:r>
      <w:r>
        <w:rPr>
          <w:noProof/>
          <w:lang w:eastAsia="en-GB"/>
        </w:rPr>
        <w:drawing>
          <wp:inline distT="0" distB="0" distL="0" distR="0" wp14:anchorId="20FF7C14" wp14:editId="0447CC15">
            <wp:extent cx="988007" cy="10731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693" cy="1099963"/>
                    </a:xfrm>
                    <a:prstGeom prst="rect">
                      <a:avLst/>
                    </a:prstGeom>
                    <a:noFill/>
                  </pic:spPr>
                </pic:pic>
              </a:graphicData>
            </a:graphic>
          </wp:inline>
        </w:drawing>
      </w:r>
    </w:p>
    <w:p w:rsidR="002468C6" w:rsidRPr="00F94AF5" w:rsidRDefault="002468C6" w:rsidP="00F94AF5">
      <w:pPr>
        <w:spacing w:after="0" w:line="240" w:lineRule="auto"/>
        <w:rPr>
          <w:rFonts w:ascii="Times New Roman" w:eastAsia="Times New Roman" w:hAnsi="Times New Roman" w:cs="Times New Roman"/>
          <w:sz w:val="24"/>
          <w:szCs w:val="24"/>
          <w:lang w:eastAsia="en-GB"/>
        </w:rPr>
      </w:pPr>
    </w:p>
    <w:p w:rsidR="00F94AF5" w:rsidRPr="00F94AF5" w:rsidRDefault="00F94AF5" w:rsidP="00F94AF5">
      <w:pPr>
        <w:spacing w:after="0" w:line="240" w:lineRule="auto"/>
        <w:jc w:val="right"/>
        <w:rPr>
          <w:rFonts w:ascii="Times New Roman" w:eastAsia="Times New Roman" w:hAnsi="Times New Roman" w:cs="Times New Roman"/>
          <w:sz w:val="24"/>
          <w:szCs w:val="24"/>
          <w:lang w:eastAsia="en-GB"/>
        </w:rPr>
      </w:pPr>
    </w:p>
    <w:p w:rsidR="00F94AF5" w:rsidRPr="00F94AF5" w:rsidRDefault="00F94AF5" w:rsidP="00F94AF5">
      <w:pPr>
        <w:spacing w:after="0" w:line="240" w:lineRule="auto"/>
        <w:rPr>
          <w:rFonts w:ascii="Times New Roman" w:eastAsia="Times New Roman" w:hAnsi="Times New Roman" w:cs="Times New Roman"/>
          <w:sz w:val="24"/>
          <w:szCs w:val="24"/>
          <w:lang w:eastAsia="en-GB"/>
        </w:rPr>
      </w:pPr>
    </w:p>
    <w:tbl>
      <w:tblPr>
        <w:tblW w:w="10384" w:type="dxa"/>
        <w:tblCellMar>
          <w:top w:w="15" w:type="dxa"/>
          <w:left w:w="15" w:type="dxa"/>
          <w:bottom w:w="15" w:type="dxa"/>
          <w:right w:w="15" w:type="dxa"/>
        </w:tblCellMar>
        <w:tblLook w:val="04A0" w:firstRow="1" w:lastRow="0" w:firstColumn="1" w:lastColumn="0" w:noHBand="0" w:noVBand="1"/>
      </w:tblPr>
      <w:tblGrid>
        <w:gridCol w:w="4974"/>
        <w:gridCol w:w="5410"/>
      </w:tblGrid>
      <w:tr w:rsidR="00F94AF5" w:rsidRPr="00F94AF5" w:rsidTr="00E618C9">
        <w:trPr>
          <w:trHeight w:val="415"/>
        </w:trPr>
        <w:tc>
          <w:tcPr>
            <w:tcW w:w="10384" w:type="dxa"/>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rsidR="00F94AF5" w:rsidRPr="00F94AF5" w:rsidRDefault="00F94AF5" w:rsidP="00F94AF5">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FFFFFF"/>
                <w:lang w:eastAsia="en-GB"/>
              </w:rPr>
              <w:t>Learning Project WEEK 7</w:t>
            </w:r>
            <w:r w:rsidR="00EB5C5A">
              <w:rPr>
                <w:rFonts w:ascii="Arial" w:eastAsia="Times New Roman" w:hAnsi="Arial" w:cs="Arial"/>
                <w:b/>
                <w:bCs/>
                <w:color w:val="FFFFFF"/>
                <w:lang w:eastAsia="en-GB"/>
              </w:rPr>
              <w:t xml:space="preserve"> 11.5.20</w:t>
            </w:r>
            <w:r w:rsidRPr="00F94AF5">
              <w:rPr>
                <w:rFonts w:ascii="Arial" w:eastAsia="Times New Roman" w:hAnsi="Arial" w:cs="Arial"/>
                <w:b/>
                <w:bCs/>
                <w:color w:val="FFFFFF"/>
                <w:lang w:eastAsia="en-GB"/>
              </w:rPr>
              <w:t xml:space="preserve"> - Celebrations</w:t>
            </w:r>
          </w:p>
        </w:tc>
      </w:tr>
      <w:tr w:rsidR="00F94AF5" w:rsidRPr="00F94AF5" w:rsidTr="00E618C9">
        <w:trPr>
          <w:trHeight w:val="415"/>
        </w:trPr>
        <w:tc>
          <w:tcPr>
            <w:tcW w:w="1038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7E2D" w:rsidRPr="00357E2D" w:rsidRDefault="00EB5C5A" w:rsidP="00357E2D">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Age Range: Y</w:t>
            </w:r>
            <w:r w:rsidR="00357E2D">
              <w:rPr>
                <w:rFonts w:ascii="Arial" w:eastAsia="Times New Roman" w:hAnsi="Arial" w:cs="Arial"/>
                <w:b/>
                <w:bCs/>
                <w:color w:val="000000"/>
                <w:lang w:eastAsia="en-GB"/>
              </w:rPr>
              <w:t>4</w:t>
            </w:r>
          </w:p>
        </w:tc>
      </w:tr>
      <w:tr w:rsidR="00F94AF5" w:rsidRPr="00F94AF5" w:rsidTr="00E618C9">
        <w:trPr>
          <w:trHeight w:val="211"/>
        </w:trPr>
        <w:tc>
          <w:tcPr>
            <w:tcW w:w="4974"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F94AF5" w:rsidRPr="00F94AF5" w:rsidRDefault="00F94AF5" w:rsidP="00F94AF5">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000000"/>
                <w:sz w:val="20"/>
                <w:szCs w:val="20"/>
                <w:lang w:eastAsia="en-GB"/>
              </w:rPr>
              <w:t>Weekly Maths Tasks (Aim to do 1 per day) </w:t>
            </w:r>
          </w:p>
        </w:tc>
        <w:tc>
          <w:tcPr>
            <w:tcW w:w="5409"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F94AF5" w:rsidRPr="00F94AF5" w:rsidRDefault="00F94AF5" w:rsidP="00F94AF5">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000000"/>
                <w:sz w:val="20"/>
                <w:szCs w:val="20"/>
                <w:lang w:eastAsia="en-GB"/>
              </w:rPr>
              <w:t>Weekly Reading Tasks (Aim to do 1 per day)</w:t>
            </w:r>
          </w:p>
        </w:tc>
      </w:tr>
      <w:tr w:rsidR="009A0092" w:rsidRPr="00F94AF5" w:rsidTr="00E618C9">
        <w:trPr>
          <w:trHeight w:val="1121"/>
        </w:trPr>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spacing w:after="0" w:line="240" w:lineRule="auto"/>
              <w:textAlignment w:val="baseline"/>
              <w:rPr>
                <w:rFonts w:ascii="Arial" w:eastAsia="Times New Roman" w:hAnsi="Arial" w:cs="Arial"/>
                <w:b/>
                <w:color w:val="000000"/>
                <w:sz w:val="20"/>
                <w:szCs w:val="20"/>
                <w:lang w:eastAsia="en-GB"/>
              </w:rPr>
            </w:pPr>
            <w:r w:rsidRPr="00C60AA3">
              <w:rPr>
                <w:rFonts w:ascii="Arial" w:eastAsia="Times New Roman" w:hAnsi="Arial" w:cs="Arial"/>
                <w:b/>
                <w:color w:val="000000"/>
                <w:sz w:val="20"/>
                <w:szCs w:val="20"/>
                <w:lang w:eastAsia="en-GB"/>
              </w:rPr>
              <w:t>Please see Seesaw</w:t>
            </w:r>
          </w:p>
          <w:p w:rsidR="009A0092" w:rsidRPr="00C60AA3" w:rsidRDefault="009A0092" w:rsidP="009A0092">
            <w:pPr>
              <w:spacing w:after="0" w:line="240" w:lineRule="auto"/>
              <w:textAlignment w:val="baseline"/>
              <w:rPr>
                <w:rFonts w:ascii="Arial" w:eastAsia="Times New Roman" w:hAnsi="Arial" w:cs="Arial"/>
                <w:color w:val="000000"/>
                <w:sz w:val="20"/>
                <w:szCs w:val="20"/>
                <w:lang w:eastAsia="en-GB"/>
              </w:rPr>
            </w:pPr>
          </w:p>
          <w:p w:rsidR="009A0092" w:rsidRPr="00C60AA3" w:rsidRDefault="009A0092" w:rsidP="009A0092">
            <w:p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Tasks will be posted daily Monday-Friday. Please post photos, short videos and Audio files for us to approve and comment on.</w:t>
            </w:r>
          </w:p>
        </w:tc>
        <w:tc>
          <w:tcPr>
            <w:tcW w:w="5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spacing w:after="0" w:line="240" w:lineRule="auto"/>
              <w:textAlignment w:val="baseline"/>
              <w:rPr>
                <w:rFonts w:ascii="Arial" w:eastAsia="Times New Roman" w:hAnsi="Arial" w:cs="Arial"/>
                <w:b/>
                <w:color w:val="000000"/>
                <w:sz w:val="20"/>
                <w:szCs w:val="20"/>
                <w:lang w:eastAsia="en-GB"/>
              </w:rPr>
            </w:pPr>
            <w:r w:rsidRPr="00C60AA3">
              <w:rPr>
                <w:rFonts w:ascii="Arial" w:eastAsia="Times New Roman" w:hAnsi="Arial" w:cs="Arial"/>
                <w:b/>
                <w:color w:val="000000"/>
                <w:sz w:val="20"/>
                <w:szCs w:val="20"/>
                <w:lang w:eastAsia="en-GB"/>
              </w:rPr>
              <w:t>Please see Seesaw</w:t>
            </w:r>
          </w:p>
          <w:p w:rsidR="009A0092" w:rsidRPr="00C60AA3" w:rsidRDefault="009A0092" w:rsidP="009A0092">
            <w:pPr>
              <w:spacing w:after="0" w:line="240" w:lineRule="auto"/>
              <w:textAlignment w:val="baseline"/>
              <w:rPr>
                <w:rFonts w:ascii="Arial" w:eastAsia="Times New Roman" w:hAnsi="Arial" w:cs="Arial"/>
                <w:color w:val="000000"/>
                <w:sz w:val="20"/>
                <w:szCs w:val="20"/>
                <w:lang w:eastAsia="en-GB"/>
              </w:rPr>
            </w:pPr>
          </w:p>
          <w:p w:rsidR="009A0092" w:rsidRPr="00C60AA3" w:rsidRDefault="009A0092" w:rsidP="009A0092">
            <w:p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Tasks will be posted daily Monday-Friday. Please post photos, short videos and Audio files for us to approve and comment on.</w:t>
            </w:r>
          </w:p>
        </w:tc>
      </w:tr>
      <w:tr w:rsidR="009A0092" w:rsidRPr="00F94AF5" w:rsidTr="00E618C9">
        <w:trPr>
          <w:trHeight w:val="227"/>
        </w:trPr>
        <w:tc>
          <w:tcPr>
            <w:tcW w:w="4974"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9A0092" w:rsidRPr="00C60AA3" w:rsidRDefault="009A0092" w:rsidP="009A0092">
            <w:pPr>
              <w:spacing w:after="0" w:line="240" w:lineRule="auto"/>
              <w:jc w:val="center"/>
              <w:rPr>
                <w:rFonts w:ascii="Arial" w:eastAsia="Times New Roman" w:hAnsi="Arial" w:cs="Arial"/>
                <w:sz w:val="20"/>
                <w:szCs w:val="20"/>
                <w:lang w:eastAsia="en-GB"/>
              </w:rPr>
            </w:pPr>
            <w:r w:rsidRPr="00C60AA3">
              <w:rPr>
                <w:rFonts w:ascii="Arial" w:eastAsia="Times New Roman" w:hAnsi="Arial" w:cs="Arial"/>
                <w:b/>
                <w:bCs/>
                <w:color w:val="000000"/>
                <w:sz w:val="20"/>
                <w:szCs w:val="20"/>
                <w:lang w:eastAsia="en-GB"/>
              </w:rPr>
              <w:t>Times Tables</w:t>
            </w:r>
          </w:p>
        </w:tc>
        <w:tc>
          <w:tcPr>
            <w:tcW w:w="5409"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9A0092" w:rsidRPr="00C60AA3" w:rsidRDefault="009A0092" w:rsidP="009A0092">
            <w:pPr>
              <w:spacing w:after="0" w:line="240" w:lineRule="auto"/>
              <w:jc w:val="center"/>
              <w:rPr>
                <w:rFonts w:ascii="Arial" w:eastAsia="Times New Roman" w:hAnsi="Arial" w:cs="Arial"/>
                <w:sz w:val="20"/>
                <w:szCs w:val="20"/>
                <w:lang w:eastAsia="en-GB"/>
              </w:rPr>
            </w:pPr>
            <w:r w:rsidRPr="00C60AA3">
              <w:rPr>
                <w:rFonts w:ascii="Arial" w:eastAsia="Times New Roman" w:hAnsi="Arial" w:cs="Arial"/>
                <w:b/>
                <w:bCs/>
                <w:color w:val="000000"/>
                <w:sz w:val="20"/>
                <w:szCs w:val="20"/>
                <w:lang w:eastAsia="en-GB"/>
              </w:rPr>
              <w:t>Weekly Spelling Tasks</w:t>
            </w:r>
          </w:p>
        </w:tc>
      </w:tr>
      <w:tr w:rsidR="009A0092" w:rsidRPr="00F94AF5" w:rsidTr="00E618C9">
        <w:trPr>
          <w:trHeight w:val="1150"/>
        </w:trPr>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numPr>
                <w:ilvl w:val="0"/>
                <w:numId w:val="19"/>
              </w:num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 xml:space="preserve">Use </w:t>
            </w:r>
            <w:hyperlink r:id="rId15" w:history="1">
              <w:r w:rsidRPr="00C60AA3">
                <w:rPr>
                  <w:rFonts w:ascii="Arial" w:eastAsia="Times New Roman" w:hAnsi="Arial" w:cs="Arial"/>
                  <w:color w:val="1155CC"/>
                  <w:sz w:val="20"/>
                  <w:szCs w:val="20"/>
                  <w:u w:val="single"/>
                  <w:lang w:eastAsia="en-GB"/>
                </w:rPr>
                <w:t>Times Tabl</w:t>
              </w:r>
              <w:r w:rsidRPr="00C60AA3">
                <w:rPr>
                  <w:rFonts w:ascii="Arial" w:eastAsia="Times New Roman" w:hAnsi="Arial" w:cs="Arial"/>
                  <w:color w:val="1155CC"/>
                  <w:sz w:val="20"/>
                  <w:szCs w:val="20"/>
                  <w:u w:val="single"/>
                  <w:lang w:eastAsia="en-GB"/>
                </w:rPr>
                <w:t>e</w:t>
              </w:r>
              <w:r w:rsidRPr="00C60AA3">
                <w:rPr>
                  <w:rFonts w:ascii="Arial" w:eastAsia="Times New Roman" w:hAnsi="Arial" w:cs="Arial"/>
                  <w:color w:val="1155CC"/>
                  <w:sz w:val="20"/>
                  <w:szCs w:val="20"/>
                  <w:u w:val="single"/>
                  <w:lang w:eastAsia="en-GB"/>
                </w:rPr>
                <w:t xml:space="preserve"> </w:t>
              </w:r>
              <w:proofErr w:type="spellStart"/>
              <w:r w:rsidRPr="00C60AA3">
                <w:rPr>
                  <w:rFonts w:ascii="Arial" w:eastAsia="Times New Roman" w:hAnsi="Arial" w:cs="Arial"/>
                  <w:color w:val="1155CC"/>
                  <w:sz w:val="20"/>
                  <w:szCs w:val="20"/>
                  <w:u w:val="single"/>
                  <w:lang w:eastAsia="en-GB"/>
                </w:rPr>
                <w:t>Rockstars</w:t>
              </w:r>
              <w:proofErr w:type="spellEnd"/>
            </w:hyperlink>
            <w:r w:rsidRPr="00C60AA3">
              <w:rPr>
                <w:rFonts w:ascii="Arial" w:eastAsia="Times New Roman" w:hAnsi="Arial" w:cs="Arial"/>
                <w:color w:val="000000"/>
                <w:sz w:val="20"/>
                <w:szCs w:val="20"/>
                <w:lang w:eastAsia="en-GB"/>
              </w:rPr>
              <w:t xml:space="preserve"> to practice times tables- your child will have an individual login to access this.</w:t>
            </w:r>
          </w:p>
        </w:tc>
        <w:tc>
          <w:tcPr>
            <w:tcW w:w="5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numPr>
                <w:ilvl w:val="0"/>
                <w:numId w:val="19"/>
              </w:numPr>
              <w:spacing w:after="0" w:line="240" w:lineRule="auto"/>
              <w:textAlignment w:val="baseline"/>
              <w:rPr>
                <w:rFonts w:ascii="Arial" w:eastAsia="Times New Roman" w:hAnsi="Arial" w:cs="Arial"/>
                <w:b/>
                <w:bCs/>
                <w:color w:val="000000"/>
                <w:sz w:val="20"/>
                <w:szCs w:val="20"/>
                <w:lang w:eastAsia="en-GB"/>
              </w:rPr>
            </w:pPr>
            <w:r w:rsidRPr="00C60AA3">
              <w:rPr>
                <w:rFonts w:ascii="Arial" w:eastAsia="Times New Roman" w:hAnsi="Arial" w:cs="Arial"/>
                <w:color w:val="000000"/>
                <w:sz w:val="20"/>
                <w:szCs w:val="20"/>
                <w:lang w:eastAsia="en-GB"/>
              </w:rPr>
              <w:t xml:space="preserve">Encourage your child to practise the Year </w:t>
            </w:r>
            <w:r>
              <w:rPr>
                <w:rFonts w:ascii="Arial" w:eastAsia="Times New Roman" w:hAnsi="Arial" w:cs="Arial"/>
                <w:color w:val="000000"/>
                <w:sz w:val="20"/>
                <w:szCs w:val="20"/>
                <w:lang w:eastAsia="en-GB"/>
              </w:rPr>
              <w:t xml:space="preserve">3/4 </w:t>
            </w:r>
            <w:r w:rsidRPr="00C60AA3">
              <w:rPr>
                <w:rFonts w:ascii="Arial" w:eastAsia="Times New Roman" w:hAnsi="Arial" w:cs="Arial"/>
                <w:color w:val="000000"/>
                <w:sz w:val="20"/>
                <w:szCs w:val="20"/>
                <w:lang w:eastAsia="en-GB"/>
              </w:rPr>
              <w:t>Common Exception Words</w:t>
            </w:r>
          </w:p>
          <w:p w:rsidR="009A0092" w:rsidRPr="00C60AA3" w:rsidRDefault="009A0092" w:rsidP="009A0092">
            <w:pPr>
              <w:numPr>
                <w:ilvl w:val="0"/>
                <w:numId w:val="20"/>
              </w:num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Weekly Spellings are now on Seesaw every Monday to practice during the week. You could ask someone to test you each Friday.</w:t>
            </w:r>
          </w:p>
        </w:tc>
      </w:tr>
      <w:tr w:rsidR="009A0092" w:rsidRPr="00F94AF5" w:rsidTr="00E618C9">
        <w:trPr>
          <w:trHeight w:val="415"/>
        </w:trPr>
        <w:tc>
          <w:tcPr>
            <w:tcW w:w="10384" w:type="dxa"/>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9A0092" w:rsidRPr="00F94AF5" w:rsidRDefault="009A0092" w:rsidP="009A0092">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000000"/>
                <w:lang w:eastAsia="en-GB"/>
              </w:rPr>
              <w:t>Learning Project - to be done throughout the week</w:t>
            </w:r>
          </w:p>
        </w:tc>
      </w:tr>
      <w:tr w:rsidR="009A0092" w:rsidRPr="00F94AF5" w:rsidTr="00E618C9">
        <w:trPr>
          <w:trHeight w:val="415"/>
        </w:trPr>
        <w:tc>
          <w:tcPr>
            <w:tcW w:w="1038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F94AF5" w:rsidRDefault="009A0092" w:rsidP="009A0092">
            <w:pPr>
              <w:spacing w:after="0" w:line="240" w:lineRule="auto"/>
              <w:rPr>
                <w:rFonts w:ascii="Times New Roman" w:eastAsia="Times New Roman" w:hAnsi="Times New Roman" w:cs="Times New Roman"/>
                <w:sz w:val="24"/>
                <w:szCs w:val="24"/>
                <w:lang w:eastAsia="en-GB"/>
              </w:rPr>
            </w:pPr>
            <w:r w:rsidRPr="00F94AF5">
              <w:rPr>
                <w:rFonts w:ascii="Arial" w:eastAsia="Times New Roman" w:hAnsi="Arial" w:cs="Arial"/>
                <w:b/>
                <w:bCs/>
                <w:color w:val="000000"/>
                <w:lang w:eastAsia="en-GB"/>
              </w:rPr>
              <w:t>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p>
          <w:p w:rsidR="009A0092" w:rsidRPr="00F94AF5" w:rsidRDefault="009A0092" w:rsidP="009A0092">
            <w:pPr>
              <w:numPr>
                <w:ilvl w:val="0"/>
                <w:numId w:val="14"/>
              </w:numPr>
              <w:spacing w:after="0" w:line="240" w:lineRule="auto"/>
              <w:textAlignment w:val="baseline"/>
              <w:rPr>
                <w:rFonts w:ascii="Arial" w:eastAsia="Times New Roman" w:hAnsi="Arial" w:cs="Arial"/>
                <w:color w:val="000000"/>
                <w:sz w:val="20"/>
                <w:szCs w:val="20"/>
                <w:lang w:eastAsia="en-GB"/>
              </w:rPr>
            </w:pPr>
            <w:r w:rsidRPr="00F94AF5">
              <w:rPr>
                <w:rFonts w:ascii="Arial" w:eastAsia="Times New Roman" w:hAnsi="Arial" w:cs="Arial"/>
                <w:b/>
                <w:bCs/>
                <w:color w:val="000000"/>
                <w:sz w:val="20"/>
                <w:szCs w:val="20"/>
                <w:u w:val="single"/>
                <w:lang w:eastAsia="en-GB"/>
              </w:rPr>
              <w:t>Le</w:t>
            </w:r>
            <w:r>
              <w:rPr>
                <w:rFonts w:ascii="Arial" w:eastAsia="Times New Roman" w:hAnsi="Arial" w:cs="Arial"/>
                <w:b/>
                <w:bCs/>
                <w:color w:val="000000"/>
                <w:sz w:val="20"/>
                <w:szCs w:val="20"/>
                <w:u w:val="single"/>
                <w:lang w:eastAsia="en-GB"/>
              </w:rPr>
              <w:t>t’s Wonder:</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sidRPr="00F94AF5">
              <w:rPr>
                <w:rFonts w:ascii="Times New Roman" w:eastAsia="Times New Roman" w:hAnsi="Times New Roman" w:cs="Times New Roman"/>
                <w:noProof/>
                <w:sz w:val="24"/>
                <w:szCs w:val="24"/>
                <w:bdr w:val="none" w:sz="0" w:space="0" w:color="auto" w:frame="1"/>
                <w:lang w:eastAsia="en-GB"/>
              </w:rPr>
              <w:drawing>
                <wp:anchor distT="0" distB="0" distL="114300" distR="114300" simplePos="0" relativeHeight="251668480" behindDoc="1" locked="0" layoutInCell="1" allowOverlap="1" wp14:anchorId="1FE8B80E" wp14:editId="3DE9B39F">
                  <wp:simplePos x="0" y="0"/>
                  <wp:positionH relativeFrom="column">
                    <wp:posOffset>158750</wp:posOffset>
                  </wp:positionH>
                  <wp:positionV relativeFrom="paragraph">
                    <wp:posOffset>126365</wp:posOffset>
                  </wp:positionV>
                  <wp:extent cx="542925" cy="419100"/>
                  <wp:effectExtent l="0" t="0" r="9525" b="0"/>
                  <wp:wrapTight wrapText="bothSides">
                    <wp:wrapPolygon edited="0">
                      <wp:start x="0" y="0"/>
                      <wp:lineTo x="0" y="20618"/>
                      <wp:lineTo x="21221" y="20618"/>
                      <wp:lineTo x="21221" y="0"/>
                      <wp:lineTo x="0" y="0"/>
                    </wp:wrapPolygon>
                  </wp:wrapTight>
                  <wp:docPr id="5" name="Picture 5" descr="https://lh5.googleusercontent.com/AjcxDjEsmGTledtlk0TRY8U6a_5pWc6ia0Z27en-ontS5ME0GqCnjpN43xthRnMDV7x4gkOSjIQcGnjoe3k5Asm-sDUnfHZluM1L-W_hxd75H2KiZ-Td3y5JpMuDIUZeSX0s5w3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AjcxDjEsmGTledtlk0TRY8U6a_5pWc6ia0Z27en-ontS5ME0GqCnjpN43xthRnMDV7x4gkOSjIQcGnjoe3k5Asm-sDUnfHZluM1L-W_hxd75H2KiZ-Td3y5JpMuDIUZeSX0s5w3J"/>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w:t>
            </w:r>
            <w:r w:rsidRPr="00F94AF5">
              <w:rPr>
                <w:rFonts w:ascii="Arial" w:eastAsia="Times New Roman" w:hAnsi="Arial" w:cs="Arial"/>
                <w:color w:val="000000"/>
                <w:sz w:val="20"/>
                <w:szCs w:val="20"/>
                <w:lang w:eastAsia="en-GB"/>
              </w:rPr>
              <w:t xml:space="preserve">How are birthdays celebrated around the world? </w:t>
            </w:r>
            <w:hyperlink r:id="rId17" w:history="1">
              <w:r w:rsidRPr="00F94AF5">
                <w:rPr>
                  <w:rFonts w:ascii="Arial" w:eastAsia="Times New Roman" w:hAnsi="Arial" w:cs="Arial"/>
                  <w:color w:val="1155CC"/>
                  <w:sz w:val="20"/>
                  <w:szCs w:val="20"/>
                  <w:u w:val="single"/>
                  <w:lang w:eastAsia="en-GB"/>
                </w:rPr>
                <w:t>India</w:t>
              </w:r>
            </w:hyperlink>
            <w:r w:rsidRPr="00F94AF5">
              <w:rPr>
                <w:rFonts w:ascii="Arial" w:eastAsia="Times New Roman" w:hAnsi="Arial" w:cs="Arial"/>
                <w:color w:val="000000"/>
                <w:sz w:val="20"/>
                <w:szCs w:val="20"/>
                <w:lang w:eastAsia="en-GB"/>
              </w:rPr>
              <w:t xml:space="preserve"> </w:t>
            </w:r>
            <w:hyperlink r:id="rId18" w:history="1">
              <w:r w:rsidRPr="00F94AF5">
                <w:rPr>
                  <w:rFonts w:ascii="Arial" w:eastAsia="Times New Roman" w:hAnsi="Arial" w:cs="Arial"/>
                  <w:color w:val="1155CC"/>
                  <w:sz w:val="20"/>
                  <w:szCs w:val="20"/>
                  <w:u w:val="single"/>
                  <w:lang w:eastAsia="en-GB"/>
                </w:rPr>
                <w:t>China</w:t>
              </w:r>
            </w:hyperlink>
            <w:r w:rsidRPr="00F94AF5">
              <w:rPr>
                <w:rFonts w:ascii="Arial" w:eastAsia="Times New Roman" w:hAnsi="Arial" w:cs="Arial"/>
                <w:color w:val="000000"/>
                <w:sz w:val="20"/>
                <w:szCs w:val="20"/>
                <w:lang w:eastAsia="en-GB"/>
              </w:rPr>
              <w:t xml:space="preserve"> </w:t>
            </w:r>
            <w:hyperlink r:id="rId19" w:history="1">
              <w:r w:rsidRPr="00F94AF5">
                <w:rPr>
                  <w:rFonts w:ascii="Arial" w:eastAsia="Times New Roman" w:hAnsi="Arial" w:cs="Arial"/>
                  <w:color w:val="1155CC"/>
                  <w:sz w:val="20"/>
                  <w:szCs w:val="20"/>
                  <w:u w:val="single"/>
                  <w:lang w:eastAsia="en-GB"/>
                </w:rPr>
                <w:t>America</w:t>
              </w:r>
            </w:hyperlink>
            <w:r w:rsidRPr="00F94AF5">
              <w:rPr>
                <w:rFonts w:ascii="Arial" w:eastAsia="Times New Roman" w:hAnsi="Arial" w:cs="Arial"/>
                <w:color w:val="000000"/>
                <w:sz w:val="20"/>
                <w:szCs w:val="20"/>
                <w:lang w:eastAsia="en-GB"/>
              </w:rPr>
              <w:t xml:space="preserve"> </w:t>
            </w:r>
            <w:hyperlink r:id="rId20" w:history="1">
              <w:r w:rsidRPr="00F94AF5">
                <w:rPr>
                  <w:rFonts w:ascii="Arial" w:eastAsia="Times New Roman" w:hAnsi="Arial" w:cs="Arial"/>
                  <w:color w:val="1155CC"/>
                  <w:sz w:val="20"/>
                  <w:szCs w:val="20"/>
                  <w:u w:val="single"/>
                  <w:lang w:eastAsia="en-GB"/>
                </w:rPr>
                <w:t>Africa</w:t>
              </w:r>
            </w:hyperlink>
            <w:r w:rsidRPr="00F94AF5">
              <w:rPr>
                <w:rFonts w:ascii="Arial" w:eastAsia="Times New Roman" w:hAnsi="Arial" w:cs="Arial"/>
                <w:color w:val="000000"/>
                <w:sz w:val="20"/>
                <w:szCs w:val="20"/>
                <w:lang w:eastAsia="en-GB"/>
              </w:rPr>
              <w:t xml:space="preserve"> etc.. maybe    </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w:t>
            </w:r>
            <w:r w:rsidRPr="00F94AF5">
              <w:rPr>
                <w:rFonts w:ascii="Arial" w:eastAsia="Times New Roman" w:hAnsi="Arial" w:cs="Arial"/>
                <w:color w:val="000000"/>
                <w:sz w:val="20"/>
                <w:szCs w:val="20"/>
                <w:lang w:eastAsia="en-GB"/>
              </w:rPr>
              <w:t>there's a particular country they would like to find out about. Create fact files to show the             </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w:t>
            </w:r>
            <w:r w:rsidRPr="00F94AF5">
              <w:rPr>
                <w:rFonts w:ascii="Arial" w:eastAsia="Times New Roman" w:hAnsi="Arial" w:cs="Arial"/>
                <w:color w:val="000000"/>
                <w:sz w:val="20"/>
                <w:szCs w:val="20"/>
                <w:lang w:eastAsia="en-GB"/>
              </w:rPr>
              <w:t>similarities and differences between them.</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sidRPr="00F94AF5">
              <w:rPr>
                <w:rFonts w:ascii="Times New Roman" w:eastAsia="Times New Roman" w:hAnsi="Times New Roman" w:cs="Times New Roman"/>
                <w:sz w:val="24"/>
                <w:szCs w:val="24"/>
                <w:lang w:eastAsia="en-GB"/>
              </w:rPr>
              <w:br/>
            </w:r>
          </w:p>
          <w:p w:rsidR="009A0092" w:rsidRPr="00F94AF5" w:rsidRDefault="009A0092" w:rsidP="009A0092">
            <w:pPr>
              <w:numPr>
                <w:ilvl w:val="0"/>
                <w:numId w:val="15"/>
              </w:numPr>
              <w:spacing w:after="0" w:line="240" w:lineRule="auto"/>
              <w:textAlignment w:val="baseline"/>
              <w:rPr>
                <w:rFonts w:ascii="Arial" w:eastAsia="Times New Roman" w:hAnsi="Arial" w:cs="Arial"/>
                <w:color w:val="000000"/>
                <w:sz w:val="20"/>
                <w:szCs w:val="20"/>
                <w:lang w:eastAsia="en-GB"/>
              </w:rPr>
            </w:pPr>
            <w:r>
              <w:rPr>
                <w:rFonts w:ascii="Arial" w:eastAsia="Times New Roman" w:hAnsi="Arial" w:cs="Arial"/>
                <w:b/>
                <w:bCs/>
                <w:color w:val="000000"/>
                <w:sz w:val="20"/>
                <w:szCs w:val="20"/>
                <w:u w:val="single"/>
                <w:lang w:eastAsia="en-GB"/>
              </w:rPr>
              <w:t>Let’s Create:</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sidRPr="00F94AF5">
              <w:rPr>
                <w:rFonts w:ascii="Times New Roman" w:eastAsia="Times New Roman" w:hAnsi="Times New Roman" w:cs="Times New Roman"/>
                <w:noProof/>
                <w:sz w:val="24"/>
                <w:szCs w:val="24"/>
                <w:bdr w:val="none" w:sz="0" w:space="0" w:color="auto" w:frame="1"/>
                <w:lang w:eastAsia="en-GB"/>
              </w:rPr>
              <w:drawing>
                <wp:anchor distT="0" distB="0" distL="114300" distR="114300" simplePos="0" relativeHeight="251669504" behindDoc="1" locked="0" layoutInCell="1" allowOverlap="1" wp14:anchorId="499CBFFD" wp14:editId="1D7E35F6">
                  <wp:simplePos x="0" y="0"/>
                  <wp:positionH relativeFrom="column">
                    <wp:posOffset>53975</wp:posOffset>
                  </wp:positionH>
                  <wp:positionV relativeFrom="paragraph">
                    <wp:posOffset>160020</wp:posOffset>
                  </wp:positionV>
                  <wp:extent cx="590550" cy="600075"/>
                  <wp:effectExtent l="0" t="0" r="0" b="9525"/>
                  <wp:wrapTight wrapText="bothSides">
                    <wp:wrapPolygon edited="0">
                      <wp:start x="0" y="0"/>
                      <wp:lineTo x="0" y="21257"/>
                      <wp:lineTo x="20903" y="21257"/>
                      <wp:lineTo x="20903" y="0"/>
                      <wp:lineTo x="0" y="0"/>
                    </wp:wrapPolygon>
                  </wp:wrapTight>
                  <wp:docPr id="4" name="Picture 4" descr="https://lh3.googleusercontent.com/0aSqPRAPrBWDFIGjDKhMfkWl0IxKIC_DHEq1SddRfMLjbRKdFxCiSddS9T4qE1pFFiLhV3THtRcXw0J1ZRDVYFH41eG4qx93KOEM5PxZUYeih64iEjuDWvgazYaTHH-4KDQSmb1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0aSqPRAPrBWDFIGjDKhMfkWl0IxKIC_DHEq1SddRfMLjbRKdFxCiSddS9T4qE1pFFiLhV3THtRcXw0J1ZRDVYFH41eG4qx93KOEM5PxZUYeih64iEjuDWvgazYaTHH-4KDQSmb1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092" w:rsidRPr="00F94AF5" w:rsidRDefault="009A0092" w:rsidP="009A0092">
            <w:pPr>
              <w:spacing w:after="0" w:line="240" w:lineRule="auto"/>
              <w:ind w:left="720"/>
              <w:rPr>
                <w:rFonts w:ascii="Times New Roman" w:eastAsia="Times New Roman" w:hAnsi="Times New Roman" w:cs="Times New Roman"/>
                <w:sz w:val="24"/>
                <w:szCs w:val="24"/>
                <w:lang w:eastAsia="en-GB"/>
              </w:rPr>
            </w:pPr>
            <w:r w:rsidRPr="00F94AF5">
              <w:rPr>
                <w:rFonts w:ascii="Arial" w:eastAsia="Times New Roman" w:hAnsi="Arial" w:cs="Arial"/>
                <w:color w:val="000000"/>
                <w:sz w:val="20"/>
                <w:szCs w:val="20"/>
                <w:lang w:eastAsia="en-GB"/>
              </w:rPr>
              <w:t>Create a board game that focuses on celebrations. Think about what they can learn from it? Think about how to play the game. Is it going to be a game like Monopoly or Snakes and ladders? Are they going to need a dice? Cards? Characters? etc….</w:t>
            </w:r>
          </w:p>
          <w:p w:rsidR="009A0092" w:rsidRDefault="009A0092" w:rsidP="009A0092">
            <w:pPr>
              <w:spacing w:after="0" w:line="240" w:lineRule="auto"/>
              <w:rPr>
                <w:rFonts w:ascii="Times New Roman" w:eastAsia="Times New Roman" w:hAnsi="Times New Roman" w:cs="Times New Roman"/>
                <w:sz w:val="24"/>
                <w:szCs w:val="24"/>
                <w:lang w:eastAsia="en-GB"/>
              </w:rPr>
            </w:pPr>
          </w:p>
          <w:p w:rsidR="009A0092" w:rsidRPr="00F94AF5" w:rsidRDefault="009A0092" w:rsidP="009A0092">
            <w:pPr>
              <w:spacing w:after="0" w:line="240" w:lineRule="auto"/>
              <w:rPr>
                <w:rFonts w:ascii="Times New Roman" w:eastAsia="Times New Roman" w:hAnsi="Times New Roman" w:cs="Times New Roman"/>
                <w:sz w:val="24"/>
                <w:szCs w:val="24"/>
                <w:lang w:eastAsia="en-GB"/>
              </w:rPr>
            </w:pPr>
          </w:p>
          <w:p w:rsidR="009A0092" w:rsidRPr="00F94AF5" w:rsidRDefault="009A0092" w:rsidP="009A0092">
            <w:pPr>
              <w:numPr>
                <w:ilvl w:val="0"/>
                <w:numId w:val="18"/>
              </w:numPr>
              <w:spacing w:after="0" w:line="240" w:lineRule="auto"/>
              <w:textAlignment w:val="baseline"/>
              <w:rPr>
                <w:rFonts w:ascii="Arial" w:eastAsia="Times New Roman" w:hAnsi="Arial" w:cs="Arial"/>
                <w:b/>
                <w:bCs/>
                <w:color w:val="000000"/>
                <w:sz w:val="20"/>
                <w:szCs w:val="20"/>
                <w:lang w:eastAsia="en-GB"/>
              </w:rPr>
            </w:pPr>
            <w:r w:rsidRPr="00F94AF5">
              <w:rPr>
                <w:rFonts w:ascii="Arial" w:eastAsia="Times New Roman" w:hAnsi="Arial" w:cs="Arial"/>
                <w:b/>
                <w:bCs/>
                <w:color w:val="000000"/>
                <w:sz w:val="20"/>
                <w:szCs w:val="20"/>
                <w:u w:val="single"/>
                <w:lang w:eastAsia="en-GB"/>
              </w:rPr>
              <w:t>Understanding Others and Appreciating differences:</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r w:rsidRPr="00F94AF5">
              <w:rPr>
                <w:rFonts w:ascii="Arial" w:eastAsia="Times New Roman" w:hAnsi="Arial" w:cs="Arial"/>
                <w:b/>
                <w:bCs/>
                <w:noProof/>
                <w:color w:val="000000"/>
                <w:sz w:val="20"/>
                <w:szCs w:val="20"/>
                <w:bdr w:val="none" w:sz="0" w:space="0" w:color="auto" w:frame="1"/>
                <w:lang w:eastAsia="en-GB"/>
              </w:rPr>
              <w:drawing>
                <wp:anchor distT="0" distB="0" distL="114300" distR="114300" simplePos="0" relativeHeight="251672576" behindDoc="1" locked="0" layoutInCell="1" allowOverlap="1" wp14:anchorId="4F31E2C3" wp14:editId="47D5306D">
                  <wp:simplePos x="0" y="0"/>
                  <wp:positionH relativeFrom="column">
                    <wp:posOffset>-41275</wp:posOffset>
                  </wp:positionH>
                  <wp:positionV relativeFrom="paragraph">
                    <wp:posOffset>143510</wp:posOffset>
                  </wp:positionV>
                  <wp:extent cx="1085850" cy="819150"/>
                  <wp:effectExtent l="0" t="0" r="0" b="0"/>
                  <wp:wrapTight wrapText="bothSides">
                    <wp:wrapPolygon edited="0">
                      <wp:start x="0" y="0"/>
                      <wp:lineTo x="0" y="21098"/>
                      <wp:lineTo x="21221" y="21098"/>
                      <wp:lineTo x="21221" y="0"/>
                      <wp:lineTo x="0" y="0"/>
                    </wp:wrapPolygon>
                  </wp:wrapTight>
                  <wp:docPr id="1" name="Picture 1" descr="https://lh3.googleusercontent.com/PeK10mvmd2XYCy6pBzb2AX27lBI7dPAm4OUCLLhM_SG6TCot7Y2q-FdoPGrrwQnf0Oo3xkRogpqGKHpOmWm8W2XBnsM6z59FP6elK1be9lAaUUgbyryJeHKLLjxhGe6LHVPy4C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eK10mvmd2XYCy6pBzb2AX27lBI7dPAm4OUCLLhM_SG6TCot7Y2q-FdoPGrrwQnf0Oo3xkRogpqGKHpOmWm8W2XBnsM6z59FP6elK1be9lAaUUgbyryJeHKLLjxhGe6LHVPy4CV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092" w:rsidRPr="00F94AF5" w:rsidRDefault="009A0092" w:rsidP="009A0092">
            <w:pPr>
              <w:spacing w:after="0" w:line="240" w:lineRule="auto"/>
              <w:ind w:left="720"/>
              <w:rPr>
                <w:rFonts w:ascii="Times New Roman" w:eastAsia="Times New Roman" w:hAnsi="Times New Roman" w:cs="Times New Roman"/>
                <w:sz w:val="24"/>
                <w:szCs w:val="24"/>
                <w:lang w:eastAsia="en-GB"/>
              </w:rPr>
            </w:pPr>
            <w:r w:rsidRPr="00F94AF5">
              <w:rPr>
                <w:rFonts w:ascii="Arial" w:eastAsia="Times New Roman" w:hAnsi="Arial" w:cs="Arial"/>
                <w:color w:val="000000"/>
                <w:sz w:val="20"/>
                <w:szCs w:val="20"/>
                <w:lang w:eastAsia="en-GB"/>
              </w:rPr>
              <w:t>How many different types of celebrations are there? Who celebrates Christmas? St Patricks? St George? St David?  Easter? Eid? Diwali? Chinese new year? And how? Which celebrations have they taken part in? What usually happens?</w:t>
            </w:r>
          </w:p>
          <w:p w:rsidR="009A0092" w:rsidRPr="00F94AF5" w:rsidRDefault="009A0092" w:rsidP="009A0092">
            <w:pPr>
              <w:spacing w:after="0" w:line="240" w:lineRule="auto"/>
              <w:rPr>
                <w:rFonts w:ascii="Times New Roman" w:eastAsia="Times New Roman" w:hAnsi="Times New Roman" w:cs="Times New Roman"/>
                <w:sz w:val="24"/>
                <w:szCs w:val="24"/>
                <w:lang w:eastAsia="en-GB"/>
              </w:rPr>
            </w:pPr>
          </w:p>
        </w:tc>
        <w:bookmarkStart w:id="0" w:name="_GoBack"/>
        <w:bookmarkEnd w:id="0"/>
      </w:tr>
    </w:tbl>
    <w:p w:rsidR="000151E1" w:rsidRDefault="000151E1"/>
    <w:sectPr w:rsidR="000151E1" w:rsidSect="00F94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952"/>
    <w:multiLevelType w:val="multilevel"/>
    <w:tmpl w:val="742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53635"/>
    <w:multiLevelType w:val="multilevel"/>
    <w:tmpl w:val="BC3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17138"/>
    <w:multiLevelType w:val="multilevel"/>
    <w:tmpl w:val="8B8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B41B6"/>
    <w:multiLevelType w:val="multilevel"/>
    <w:tmpl w:val="3CBA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C19E0"/>
    <w:multiLevelType w:val="multilevel"/>
    <w:tmpl w:val="A21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60463"/>
    <w:multiLevelType w:val="multilevel"/>
    <w:tmpl w:val="0E4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C41B2"/>
    <w:multiLevelType w:val="multilevel"/>
    <w:tmpl w:val="F34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71282"/>
    <w:multiLevelType w:val="multilevel"/>
    <w:tmpl w:val="8D7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D4410"/>
    <w:multiLevelType w:val="multilevel"/>
    <w:tmpl w:val="DDF8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870ED"/>
    <w:multiLevelType w:val="multilevel"/>
    <w:tmpl w:val="E4C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32AE2"/>
    <w:multiLevelType w:val="multilevel"/>
    <w:tmpl w:val="C10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A0203"/>
    <w:multiLevelType w:val="multilevel"/>
    <w:tmpl w:val="A5A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96B23"/>
    <w:multiLevelType w:val="multilevel"/>
    <w:tmpl w:val="D0F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92DD5"/>
    <w:multiLevelType w:val="multilevel"/>
    <w:tmpl w:val="DD66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F4DB6"/>
    <w:multiLevelType w:val="multilevel"/>
    <w:tmpl w:val="FD4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5350B"/>
    <w:multiLevelType w:val="multilevel"/>
    <w:tmpl w:val="69CC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A02A2"/>
    <w:multiLevelType w:val="multilevel"/>
    <w:tmpl w:val="833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756AB"/>
    <w:multiLevelType w:val="multilevel"/>
    <w:tmpl w:val="541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572BD"/>
    <w:multiLevelType w:val="multilevel"/>
    <w:tmpl w:val="30D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E75A0"/>
    <w:multiLevelType w:val="multilevel"/>
    <w:tmpl w:val="825E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4"/>
  </w:num>
  <w:num w:numId="4">
    <w:abstractNumId w:val="19"/>
  </w:num>
  <w:num w:numId="5">
    <w:abstractNumId w:val="0"/>
  </w:num>
  <w:num w:numId="6">
    <w:abstractNumId w:val="6"/>
  </w:num>
  <w:num w:numId="7">
    <w:abstractNumId w:val="16"/>
  </w:num>
  <w:num w:numId="8">
    <w:abstractNumId w:val="7"/>
  </w:num>
  <w:num w:numId="9">
    <w:abstractNumId w:val="18"/>
  </w:num>
  <w:num w:numId="10">
    <w:abstractNumId w:val="3"/>
  </w:num>
  <w:num w:numId="11">
    <w:abstractNumId w:val="2"/>
  </w:num>
  <w:num w:numId="12">
    <w:abstractNumId w:val="1"/>
  </w:num>
  <w:num w:numId="13">
    <w:abstractNumId w:val="8"/>
  </w:num>
  <w:num w:numId="14">
    <w:abstractNumId w:val="12"/>
  </w:num>
  <w:num w:numId="15">
    <w:abstractNumId w:val="11"/>
  </w:num>
  <w:num w:numId="16">
    <w:abstractNumId w:val="13"/>
  </w:num>
  <w:num w:numId="17">
    <w:abstractNumId w:val="9"/>
  </w:num>
  <w:num w:numId="18">
    <w:abstractNumId w:val="15"/>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F5"/>
    <w:rsid w:val="000151E1"/>
    <w:rsid w:val="002468C6"/>
    <w:rsid w:val="00357E2D"/>
    <w:rsid w:val="009A0092"/>
    <w:rsid w:val="00E618C9"/>
    <w:rsid w:val="00EB5C5A"/>
    <w:rsid w:val="00F9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31C0"/>
  <w15:chartTrackingRefBased/>
  <w15:docId w15:val="{025DF692-AA6E-4E40-9D82-2345F5BA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94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mathletics.com/" TargetMode="External"/><Relationship Id="rId13" Type="http://schemas.openxmlformats.org/officeDocument/2006/relationships/hyperlink" Target="https://play.ttrockstars.com/auth/school/student" TargetMode="External"/><Relationship Id="rId18" Type="http://schemas.openxmlformats.org/officeDocument/2006/relationships/hyperlink" Target="https://theculturetrip.com/asia/china/articles/chinese-people-celebrate-birthday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en.fictionexpress.com/account/login/" TargetMode="External"/><Relationship Id="rId17" Type="http://schemas.openxmlformats.org/officeDocument/2006/relationships/hyperlink" Target="https://www.reference.com/world-view/birthdays-celebrated-india-dc270d4ce1d3da1d"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theholidayspot.com/birthday/traditions/africa.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mathletics.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ttrockstars.com/auth/school" TargetMode="External"/><Relationship Id="rId23" Type="http://schemas.openxmlformats.org/officeDocument/2006/relationships/fontTable" Target="fontTable.xml"/><Relationship Id="rId10" Type="http://schemas.openxmlformats.org/officeDocument/2006/relationships/hyperlink" Target="https://play.ttrockstars.com/auth/school/student" TargetMode="External"/><Relationship Id="rId19" Type="http://schemas.openxmlformats.org/officeDocument/2006/relationships/hyperlink" Target="http://www.birthdaycelebrations.net/usabirthdays.htm" TargetMode="External"/><Relationship Id="rId4" Type="http://schemas.openxmlformats.org/officeDocument/2006/relationships/numbering" Target="numbering.xml"/><Relationship Id="rId9" Type="http://schemas.openxmlformats.org/officeDocument/2006/relationships/hyperlink" Target="https://en.fictionexpress.com/account/login/" TargetMode="External"/><Relationship Id="rId14" Type="http://schemas.openxmlformats.org/officeDocument/2006/relationships/image" Target="media/image1.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0" ma:contentTypeDescription="Create a new document." ma:contentTypeScope="" ma:versionID="b2967fc2ca75529cc06638cd713d0d7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F96BC-5055-4C20-92B8-F66BB9E92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D8F45-E75D-41E6-8BE4-4E12FB17DF88}">
  <ds:schemaRefs>
    <ds:schemaRef ds:uri="http://schemas.microsoft.com/sharepoint/v3/contenttype/forms"/>
  </ds:schemaRefs>
</ds:datastoreItem>
</file>

<file path=customXml/itemProps3.xml><?xml version="1.0" encoding="utf-8"?>
<ds:datastoreItem xmlns:ds="http://schemas.openxmlformats.org/officeDocument/2006/customXml" ds:itemID="{CC838BF2-6589-4E7E-96A8-DE72C615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dc:description/>
  <cp:lastModifiedBy>Gavin Burton</cp:lastModifiedBy>
  <cp:revision>7</cp:revision>
  <dcterms:created xsi:type="dcterms:W3CDTF">2020-05-06T10:51:00Z</dcterms:created>
  <dcterms:modified xsi:type="dcterms:W3CDTF">2020-05-06T18:56:00Z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